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eastAsia="ro-RO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o-RO"/>
        </w:rPr>
        <w:t xml:space="preserve">Examen de licenţă – </w:t>
      </w:r>
      <w:r>
        <w:rPr>
          <w:rFonts w:cs="Times New Roman" w:ascii="Times New Roman" w:hAnsi="Times New Roman"/>
          <w:b/>
          <w:color w:val="000000"/>
          <w:sz w:val="24"/>
          <w:szCs w:val="24"/>
          <w:lang w:eastAsia="ro-RO"/>
        </w:rPr>
        <w:t xml:space="preserve">sesiunea IULIE 2023, </w:t>
      </w:r>
      <w:r>
        <w:rPr>
          <w:rFonts w:cs="Times New Roman" w:ascii="Times New Roman" w:hAnsi="Times New Roman"/>
          <w:b/>
          <w:color w:val="000000"/>
          <w:sz w:val="24"/>
          <w:szCs w:val="24"/>
          <w:lang w:eastAsia="ro-RO"/>
        </w:rPr>
        <w:t xml:space="preserve">Marți, </w:t>
      </w:r>
      <w:r>
        <w:rPr>
          <w:rFonts w:cs="Times New Roman" w:ascii="Times New Roman" w:hAnsi="Times New Roman"/>
          <w:b/>
          <w:color w:val="000000"/>
          <w:sz w:val="24"/>
          <w:szCs w:val="24"/>
          <w:lang w:eastAsia="ro-RO"/>
        </w:rPr>
        <w:t>04.07.2023.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eastAsia="ro-RO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o-RO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lang w:eastAsia="ro-RO"/>
        </w:rPr>
        <w:t>Orele susținerii lucrărilor de Licenţă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COMISIA IV – ARTĂ SACRĂ</w:t>
      </w:r>
    </w:p>
    <w:tbl>
      <w:tblPr>
        <w:tblpPr w:bottomFromText="0" w:horzAnchor="text" w:leftFromText="180" w:rightFromText="180" w:tblpX="0" w:tblpY="1" w:topFromText="0" w:vertAnchor="text"/>
        <w:tblW w:w="913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5"/>
        <w:gridCol w:w="3782"/>
        <w:gridCol w:w="2612"/>
        <w:gridCol w:w="1843"/>
      </w:tblGrid>
      <w:tr>
        <w:trPr/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o-RO"/>
              </w:rPr>
              <w:t>Ora începerii susţinerii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BÂRSAN  M. DAN-MIRCEA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13.00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DULA  E.H. DENISA-ALEXANDRA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13.15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ILIESCU G. ANDREA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13.30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LUNGU-AILENEI  C.  ANDREI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13.45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MOLDOVAN  S. CRISTINA-MARIA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14.00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NIȚU  N. ȘTEFANIA-NICOLETA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14.15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OPRIȘ A. COSTEL-AUREL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14.30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SANDU C.C. GABRIELA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14.45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SIMION G. DIANA-DUMITRIȚA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15.00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SOMEȘAN V. NARCISA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15.15</w:t>
            </w:r>
          </w:p>
        </w:tc>
      </w:tr>
      <w:tr>
        <w:trPr/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ȘOȘ  M. BIANCA-MARIA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ARTĂ SACRĂ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15.30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  <w:br w:type="textWrapping" w:clear="all"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59" w:right="1106" w:gutter="0" w:header="0" w:top="2880" w:footer="720" w:bottom="144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so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sol"/>
      <w:rPr>
        <w:sz w:val="24"/>
        <w:szCs w:val="24"/>
      </w:rPr>
    </w:pPr>
    <w:r>
      <w:rPr>
        <w:sz w:val="24"/>
        <w:szCs w:val="24"/>
      </w:rPr>
    </w:r>
  </w:p>
  <w:p>
    <w:pPr>
      <w:pStyle w:val="Subso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360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Preşedinte</w:t>
    </w:r>
    <w:r>
      <w:rPr>
        <w:rFonts w:cs="Times New Roman" w:ascii="Times New Roman" w:hAnsi="Times New Roman"/>
        <w:sz w:val="24"/>
        <w:szCs w:val="24"/>
      </w:rPr>
      <w:t>: Arhim. Prof. univ. dr.  Cristian Teofil Tia</w:t>
    </w:r>
  </w:p>
  <w:p>
    <w:pPr>
      <w:pStyle w:val="Normal"/>
      <w:ind w:left="360" w:right="-236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Secretar comisie: </w:t>
    </w:r>
    <w:r>
      <w:rPr>
        <w:rFonts w:cs="Times New Roman" w:ascii="Times New Roman" w:hAnsi="Times New Roman"/>
        <w:sz w:val="24"/>
        <w:szCs w:val="24"/>
      </w:rPr>
      <w:t>Lect. univ. dr.  Răzvan-Alin Trifa</w:t>
    </w:r>
  </w:p>
  <w:p>
    <w:pPr>
      <w:pStyle w:val="Normal"/>
      <w:ind w:left="360" w:hanging="0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Membri:</w:t>
    </w:r>
  </w:p>
  <w:p>
    <w:pPr>
      <w:pStyle w:val="Normal"/>
      <w:spacing w:lineRule="auto" w:line="240" w:before="0" w:after="0"/>
      <w:ind w:left="360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Prof. univ. dr.  Marcel-Gheorghe  Muntean</w:t>
    </w:r>
  </w:p>
  <w:p>
    <w:pPr>
      <w:pStyle w:val="Normal"/>
      <w:spacing w:lineRule="auto" w:line="240" w:before="0" w:after="0"/>
      <w:ind w:left="360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Pr. Conf. univ. dr.  Marin Cotețiu</w:t>
    </w:r>
  </w:p>
  <w:p>
    <w:pPr>
      <w:pStyle w:val="Normal"/>
      <w:spacing w:lineRule="auto" w:line="240" w:before="0" w:after="0"/>
      <w:ind w:left="360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Conf.univ.dr. Claudia Cosmina Trif</w:t>
    </w:r>
  </w:p>
  <w:p>
    <w:pPr>
      <w:pStyle w:val="Subsol"/>
      <w:rPr>
        <w:sz w:val="24"/>
        <w:szCs w:val="24"/>
      </w:rPr>
    </w:pPr>
    <w:r>
      <w:rPr>
        <w:sz w:val="24"/>
        <w:szCs w:val="24"/>
      </w:rPr>
    </w:r>
  </w:p>
  <w:p>
    <w:pPr>
      <w:pStyle w:val="Subso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nte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-1440" w:hanging="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nte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 wp14:anchorId="0403A40B">
              <wp:simplePos x="0" y="0"/>
              <wp:positionH relativeFrom="column">
                <wp:posOffset>-476250</wp:posOffset>
              </wp:positionH>
              <wp:positionV relativeFrom="paragraph">
                <wp:posOffset>635</wp:posOffset>
              </wp:positionV>
              <wp:extent cx="6705600" cy="1981200"/>
              <wp:effectExtent l="0" t="0" r="0" b="0"/>
              <wp:wrapNone/>
              <wp:docPr id="1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720" cy="1981080"/>
                        <a:chOff x="0" y="0"/>
                        <a:chExt cx="6705720" cy="1981080"/>
                      </a:xfrm>
                    </wpg:grpSpPr>
                    <wps:wsp>
                      <wps:cNvSpPr/>
                      <wps:spPr>
                        <a:xfrm>
                          <a:off x="4544640" y="838080"/>
                          <a:ext cx="2161080" cy="114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b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b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Str. Episcop Nicolae Ivan f.n.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Cluj-Napoca, 400692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Tel.: 0264 431 005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0264 431 005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secretariat.ot@ubbcluj.ro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 flipH="1">
                          <a:off x="971640" y="838080"/>
                          <a:ext cx="510660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6" descr="Sigla ubb claudiopolitana_pt antent-0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322720" cy="117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sigla_facultate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982840" y="152280"/>
                          <a:ext cx="703440" cy="703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-37.5pt;margin-top:0.05pt;width:528pt;height:156pt" coordorigin="-750,1" coordsize="10560,3120">
              <v:rect id="shape_0" path="m0,0l-2147483645,0l-2147483645,-2147483646l0,-2147483646xe" stroked="f" o:allowincell="f" style="position:absolute;left:6407;top:1321;width:3402;height:1799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200"/>
                        <w:contextualSpacing/>
                        <w:jc w:val="right"/>
                        <w:rPr>
                          <w:b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>
                      <w:pPr>
                        <w:pStyle w:val="Normal"/>
                        <w:spacing w:lineRule="auto" w:line="240" w:before="0" w:after="200"/>
                        <w:contextualSpacing/>
                        <w:jc w:val="right"/>
                        <w:rPr>
                          <w:b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Str. Episcop Nicolae Ivan f.n.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Cluj-Napoca, 400692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Tel.: 0264 431 005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0264 431 005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secretariat.ot@ubbcluj.ro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>
                      <w:pPr>
                        <w:pStyle w:val="Normal"/>
                        <w:spacing w:lineRule="auto" w:line="240" w:beforeAutospacing="1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rect>
              <v:line id="shape_0" from="780,1321" to="8821,1322" stroked="t" o:allowincell="f" style="position:absolute;flip:x">
                <v:stroke color="gray" weight="9360" joinstyle="round" endcap="flat"/>
                <v:fill o:detectmouseclick="t" on="false"/>
                <w10:wrap type="none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6" stroked="f" o:allowincell="f" style="position:absolute;left:-750;top:1;width:3657;height:185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4" stroked="f" o:allowincell="f" style="position:absolute;left:8672;top:241;width:1107;height:1107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Ante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o-RO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o-RO" w:eastAsia="en-GB" w:bidi="ar-SA"/>
    </w:rPr>
  </w:style>
  <w:style w:type="paragraph" w:styleId="Titlu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einternet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Linkdeinternetvizitat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4c4a81"/>
    <w:rPr>
      <w:color w:val="605E5C"/>
      <w:shd w:fill="E1DFDD" w:val="clear"/>
    </w:rPr>
  </w:style>
  <w:style w:type="character" w:styleId="Ams" w:customStyle="1">
    <w:name w:val="ams"/>
    <w:basedOn w:val="DefaultParagraphFont"/>
    <w:qFormat/>
    <w:rsid w:val="000c6493"/>
    <w:rPr/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Accentuat">
    <w:name w:val="Emphasis"/>
    <w:basedOn w:val="DefaultParagraphFont"/>
    <w:uiPriority w:val="20"/>
    <w:qFormat/>
    <w:rsid w:val="00cb0aa5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282f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b9282f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b9282f"/>
    <w:rPr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275496"/>
    <w:rPr>
      <w:color w:val="605E5C"/>
      <w:shd w:fill="E1DFDD" w:val="clear"/>
    </w:rPr>
  </w:style>
  <w:style w:type="character" w:styleId="HeaderChar" w:customStyle="1">
    <w:name w:val="Header Char"/>
    <w:basedOn w:val="DefaultParagraphFont"/>
    <w:uiPriority w:val="99"/>
    <w:qFormat/>
    <w:rsid w:val="00db504f"/>
    <w:rPr/>
  </w:style>
  <w:style w:type="character" w:styleId="FooterChar" w:customStyle="1">
    <w:name w:val="Footer Char"/>
    <w:basedOn w:val="DefaultParagraphFont"/>
    <w:uiPriority w:val="99"/>
    <w:qFormat/>
    <w:rsid w:val="00db504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87238"/>
    <w:rPr>
      <w:rFonts w:ascii="Segoe UI" w:hAnsi="Segoe UI" w:cs="Segoe UI"/>
      <w:sz w:val="18"/>
      <w:szCs w:val="18"/>
    </w:rPr>
  </w:style>
  <w:style w:type="paragraph" w:styleId="Titlu">
    <w:name w:val="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u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089a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a312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9282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9282f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HeaderChar"/>
    <w:uiPriority w:val="99"/>
    <w:unhideWhenUsed/>
    <w:rsid w:val="00db504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ubsol">
    <w:name w:val="Footer"/>
    <w:basedOn w:val="Normal"/>
    <w:link w:val="FooterChar"/>
    <w:uiPriority w:val="99"/>
    <w:unhideWhenUsed/>
    <w:rsid w:val="00db504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2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inutcadru">
    <w:name w:val="Conținut cadr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9772-AFB4-4AE1-8E9B-91A57F9D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LibreOffice/7.4.3.2$Windows_X86_64 LibreOffice_project/1048a8393ae2eeec98dff31b5c133c5f1d08b890</Application>
  <AppVersion>15.0000</AppVersion>
  <Pages>1</Pages>
  <Words>155</Words>
  <Characters>890</Characters>
  <CharactersWithSpaces>995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2021-11-25T09:13:00Z</dcterms:created>
  <dc:creator>User</dc:creator>
  <dc:description/>
  <dc:language>ro-RO</dc:language>
  <cp:lastModifiedBy/>
  <cp:lastPrinted>2021-12-02T07:51:00Z</cp:lastPrinted>
  <dcterms:modified xsi:type="dcterms:W3CDTF">2023-07-03T10:53:34Z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